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A2" w:rsidRPr="0025372F" w:rsidRDefault="005D681A" w:rsidP="00CD740D">
      <w:pPr>
        <w:jc w:val="both"/>
        <w:rPr>
          <w:b/>
        </w:rPr>
      </w:pPr>
      <w:bookmarkStart w:id="0" w:name="_GoBack"/>
      <w:r w:rsidRPr="0025372F">
        <w:rPr>
          <w:b/>
        </w:rPr>
        <w:t>Pietní večer připomene oběti nejen ležácké tragédie</w:t>
      </w:r>
    </w:p>
    <w:p w:rsidR="0025372F" w:rsidRPr="0025372F" w:rsidRDefault="005D681A" w:rsidP="00CD740D">
      <w:pPr>
        <w:jc w:val="both"/>
        <w:rPr>
          <w:b/>
          <w:lang w:eastAsia="cs-CZ"/>
        </w:rPr>
      </w:pPr>
      <w:r w:rsidRPr="0025372F">
        <w:rPr>
          <w:b/>
        </w:rPr>
        <w:t>V pátek 24. 6. uply</w:t>
      </w:r>
      <w:r w:rsidR="001B094A" w:rsidRPr="0025372F">
        <w:rPr>
          <w:b/>
        </w:rPr>
        <w:t>ne přesně 80 let od chvíle, kdy byla v odvetě za atentát na zastupujícího říšského protektora Reinharda Heydricha vypálena osada Ležáky na Chrudimsku. Pardubický kraj si ve spolupráci s Památníkem Lidice, Památníkem Ležáky a Československou obcí legionářskou připomene toto smutné datum naší historie vzpomínkovým dnem přímo v pietním území Ležáky. Celá pieta vyvrcholí ve 20 hodin komponovaným společenským večerem</w:t>
      </w:r>
      <w:r w:rsidR="0025372F" w:rsidRPr="0025372F">
        <w:rPr>
          <w:b/>
        </w:rPr>
        <w:t xml:space="preserve"> s vystoupením Komorní filharmonie Pardubice, Dagmar Peckové, Zbigniewa </w:t>
      </w:r>
      <w:proofErr w:type="spellStart"/>
      <w:r w:rsidR="0025372F" w:rsidRPr="0025372F">
        <w:rPr>
          <w:b/>
        </w:rPr>
        <w:t>Czendlika</w:t>
      </w:r>
      <w:proofErr w:type="spellEnd"/>
      <w:r w:rsidR="0025372F" w:rsidRPr="0025372F">
        <w:rPr>
          <w:b/>
        </w:rPr>
        <w:t xml:space="preserve"> či řady historiků a odborníků. Součástí večera bude premiéra nového českého filmu Stříbrné requiem, který mapuje osudy parašutistů a pomocníků odboje na Pardubicku. Vstup je po celý den, a to včetně komponovaného večera volný a zdarma.</w:t>
      </w:r>
    </w:p>
    <w:p w:rsidR="005D681A" w:rsidRDefault="0025372F" w:rsidP="00CD740D">
      <w:pPr>
        <w:jc w:val="both"/>
        <w:rPr>
          <w:b/>
          <w:szCs w:val="20"/>
        </w:rPr>
      </w:pPr>
      <w:r w:rsidRPr="00CD740D">
        <w:rPr>
          <w:i/>
        </w:rPr>
        <w:t>„</w:t>
      </w:r>
      <w:r w:rsidR="00D60960" w:rsidRPr="00CD740D">
        <w:rPr>
          <w:i/>
        </w:rPr>
        <w:t>V letošním roce, tedy v roce 80. výročí od heydrichiády, si společně s Památníkem Lidice, Památníkem Ležáky a Československou obcí legionářskou připomínáme jednotlivé milníky spojené s nástupem Reinharda Heydricha, atentátem na něj a následnou odvetou nacistického Německa proti našemu obyvatelstvu. Kromě tradičního pietního aktu, který se uskuteční v neděli 19. června,</w:t>
      </w:r>
      <w:r w:rsidR="00540869" w:rsidRPr="00CD740D">
        <w:rPr>
          <w:i/>
        </w:rPr>
        <w:t xml:space="preserve"> jsme se rozhodli </w:t>
      </w:r>
      <w:r w:rsidR="00D60960" w:rsidRPr="00CD740D">
        <w:rPr>
          <w:i/>
        </w:rPr>
        <w:t xml:space="preserve">přímo v den </w:t>
      </w:r>
      <w:r w:rsidR="00540869" w:rsidRPr="00CD740D">
        <w:rPr>
          <w:i/>
        </w:rPr>
        <w:t xml:space="preserve">ležácké tragédie otevřít celé pietní území široké veřejnosti, a to včetně škol. Od rána tak budou probíhat komentované prohlídky území, muzeum bude po celý den přístupné zcela zdarma a ve spolupráci s legionáři budou připraveny také </w:t>
      </w:r>
      <w:r w:rsidR="00540869" w:rsidRPr="00CD740D">
        <w:rPr>
          <w:i/>
          <w:szCs w:val="20"/>
        </w:rPr>
        <w:t xml:space="preserve">ukázky vojenské techniky a výcviku,“ </w:t>
      </w:r>
      <w:r w:rsidR="00540869" w:rsidRPr="00540869">
        <w:rPr>
          <w:szCs w:val="20"/>
        </w:rPr>
        <w:t>uvedl hejtman Martin Netolický.</w:t>
      </w:r>
    </w:p>
    <w:p w:rsidR="0025372F" w:rsidRDefault="00540869" w:rsidP="00CD740D">
      <w:pPr>
        <w:jc w:val="both"/>
      </w:pPr>
      <w:r w:rsidRPr="00CD740D">
        <w:t xml:space="preserve">Celý vzpomínkový den bude zakončen komponovaným pietním večerem. </w:t>
      </w:r>
      <w:r w:rsidRPr="00CD740D">
        <w:rPr>
          <w:i/>
        </w:rPr>
        <w:t xml:space="preserve">„Celý pietní večer se bude sestávat z několika obrazů, které prostřednictvím hraných scén a rozhovorů s historiky a odborníky připomenou klíčové okamžiky od nástupu Reinharda Heydricha až po vypálení Lidic a Ležáků. Tyto scény doprovodí hudebníci Komorní filharmonie Pardubice, kteří na závěr doprovodí známou operní pěvkyni Dagmar Peckovou při zpěvu české státní hymny. Krátkou modlitbu pak pronese římskokatolický kněz Zbigniew </w:t>
      </w:r>
      <w:proofErr w:type="spellStart"/>
      <w:r w:rsidRPr="00CD740D">
        <w:rPr>
          <w:i/>
        </w:rPr>
        <w:t>Czendlik</w:t>
      </w:r>
      <w:proofErr w:type="spellEnd"/>
      <w:r w:rsidRPr="00CD740D">
        <w:rPr>
          <w:i/>
        </w:rPr>
        <w:t>. Celým večerem bude provázet moderátorka Jolana Voldánová,“</w:t>
      </w:r>
      <w:r w:rsidRPr="00CD740D">
        <w:t xml:space="preserve"> odhalil program večera hejtman Martin Netolický. Druhá část pietního večera bude patřit premiéře filmu Stříbrné </w:t>
      </w:r>
      <w:r w:rsidR="00CD740D" w:rsidRPr="00CD740D">
        <w:t xml:space="preserve">requiem, který pojednává o osudech výsadkářů a domácím odboji na Pardubicku. </w:t>
      </w:r>
      <w:r w:rsidR="00CD740D" w:rsidRPr="00CD740D">
        <w:rPr>
          <w:i/>
        </w:rPr>
        <w:t xml:space="preserve">„V našem kraji, působilo několik odbojových skupin i jednotlivců. Po seskoku 29. prosince 1941 zde začal operovat i výsadek Silver A spolu s vysílačkou Libuše, prostřednictvím které vysílal radista Jiří Potůček své depeše do Anglie. I jejich činnost by se neobešla bez pomoci. Hrdiny tohoto příběhu jsou jména jako Arnošt Košťál, Táňa a František </w:t>
      </w:r>
      <w:proofErr w:type="spellStart"/>
      <w:r w:rsidR="00CD740D" w:rsidRPr="00CD740D">
        <w:rPr>
          <w:i/>
        </w:rPr>
        <w:t>Hladěnovi</w:t>
      </w:r>
      <w:proofErr w:type="spellEnd"/>
      <w:r w:rsidR="00CD740D" w:rsidRPr="00CD740D">
        <w:rPr>
          <w:i/>
        </w:rPr>
        <w:t>, Václav a Hana Krupkovi, Věra Junková a mnozí další, kteří za své činy pro svoji zem zaplatili životem. Ve filmu se objeví řada herců známých mimo jiné z Východočeského divadla v Pardubicích a věřím, že se vzhledem ke svému dokumentárně dramatickému zpracování stane součástí hodin dějepisu na našich školách,“</w:t>
      </w:r>
      <w:r w:rsidR="00CD740D">
        <w:t xml:space="preserve"> řekl hejtman Martin Netolický, který ve filmu ztvárnil tehdejšího okresního hejtmana JUDr. Josefa Kuchaře, který byl předvolán k výslechu v Petschkově paláci v Praze u </w:t>
      </w:r>
      <w:proofErr w:type="spellStart"/>
      <w:r w:rsidR="00CD740D">
        <w:t>Hauptsturmführera</w:t>
      </w:r>
      <w:proofErr w:type="spellEnd"/>
      <w:r w:rsidR="00CD740D">
        <w:t xml:space="preserve"> Wilhelma </w:t>
      </w:r>
      <w:proofErr w:type="spellStart"/>
      <w:r w:rsidR="00CD740D">
        <w:t>Schultzeho</w:t>
      </w:r>
      <w:proofErr w:type="spellEnd"/>
      <w:r w:rsidR="00CD740D">
        <w:t>.</w:t>
      </w:r>
    </w:p>
    <w:p w:rsidR="00CD740D" w:rsidRDefault="00CD740D" w:rsidP="00CD740D">
      <w:pPr>
        <w:jc w:val="both"/>
      </w:pPr>
      <w:r>
        <w:t>Pietní komponovaný večer začíná ve 20 hodin a je přístupný široké veřejnosti zcela zdarma. Informace k parkování a další organizační pokyny budou zveřejněny nejpozději 17. června na stránkách www.heydrichiada80.cz</w:t>
      </w:r>
    </w:p>
    <w:p w:rsidR="005D681A" w:rsidRPr="0025372F" w:rsidRDefault="0025372F" w:rsidP="00CD740D">
      <w:pPr>
        <w:jc w:val="both"/>
        <w:rPr>
          <w:b/>
        </w:rPr>
      </w:pPr>
      <w:r w:rsidRPr="0025372F">
        <w:rPr>
          <w:b/>
        </w:rPr>
        <w:t>Osud Ležáků</w:t>
      </w:r>
    </w:p>
    <w:p w:rsidR="005D681A" w:rsidRDefault="0025372F" w:rsidP="00CD740D">
      <w:pPr>
        <w:jc w:val="both"/>
      </w:pPr>
      <w:r>
        <w:t xml:space="preserve">Po zradě </w:t>
      </w:r>
      <w:r w:rsidR="005D681A">
        <w:t xml:space="preserve">Karla Čurdy se pátrání gestapa </w:t>
      </w:r>
      <w:r>
        <w:t xml:space="preserve">začalo </w:t>
      </w:r>
      <w:r w:rsidR="005D681A">
        <w:t>soustředi</w:t>
      </w:r>
      <w:r>
        <w:t>t</w:t>
      </w:r>
      <w:r w:rsidR="005D681A">
        <w:t xml:space="preserve"> i na Pardubicko. Dne </w:t>
      </w:r>
      <w:r w:rsidR="005D681A" w:rsidRPr="00F142D7">
        <w:t xml:space="preserve">20. června </w:t>
      </w:r>
      <w:r w:rsidR="005D681A">
        <w:t xml:space="preserve">1942 </w:t>
      </w:r>
      <w:r w:rsidR="005D681A" w:rsidRPr="00F142D7">
        <w:t xml:space="preserve">byl zatčen její první člen, </w:t>
      </w:r>
      <w:r w:rsidR="005D681A">
        <w:t xml:space="preserve">Jindřich Vaško, </w:t>
      </w:r>
      <w:r w:rsidR="005D681A" w:rsidRPr="00F142D7">
        <w:t xml:space="preserve">správce lomu Hluboká v bezprostřední blízkosti Ležáků a 21. června ležácký mlynář Jindřich Švanda, </w:t>
      </w:r>
      <w:r w:rsidR="005D681A">
        <w:t>jenž</w:t>
      </w:r>
      <w:r w:rsidR="005D681A" w:rsidRPr="00F142D7">
        <w:t xml:space="preserve"> pomáhal Jiřímu Potůčkovi, který se v ležáckém mlýně ukrýval a nějaký čas </w:t>
      </w:r>
      <w:r w:rsidR="005D681A">
        <w:t xml:space="preserve">zde ukryl i svou </w:t>
      </w:r>
      <w:r w:rsidR="005D681A" w:rsidRPr="00F142D7">
        <w:t>vysílačku. 24. června odpoledne obklíčilo Ležáky 150 mužů pardubické roty 20. záložního policejního pluku „</w:t>
      </w:r>
      <w:proofErr w:type="spellStart"/>
      <w:r w:rsidR="005D681A" w:rsidRPr="00F142D7">
        <w:t>Böhmen</w:t>
      </w:r>
      <w:proofErr w:type="spellEnd"/>
      <w:r w:rsidR="005D681A" w:rsidRPr="00F142D7">
        <w:t>“</w:t>
      </w:r>
      <w:r w:rsidR="005D681A">
        <w:t>. P</w:t>
      </w:r>
      <w:r w:rsidR="005D681A" w:rsidRPr="00F142D7">
        <w:t xml:space="preserve">od vedením gestapa Němci shromáždili obyvatele Ležáků a odvezli je na pardubický Zámeček, kde policejní pluk sídlil a za heydrichiády </w:t>
      </w:r>
      <w:r w:rsidR="005D681A" w:rsidRPr="00F142D7">
        <w:lastRenderedPageBreak/>
        <w:t xml:space="preserve">popravoval. </w:t>
      </w:r>
      <w:r w:rsidR="005D681A">
        <w:t>Domy v osadě n</w:t>
      </w:r>
      <w:r w:rsidR="005D681A" w:rsidRPr="00F142D7">
        <w:t xml:space="preserve">ásledně vyrabovali a kolem páté </w:t>
      </w:r>
      <w:r w:rsidR="005D681A">
        <w:t xml:space="preserve">hodiny večerní </w:t>
      </w:r>
      <w:r w:rsidR="005D681A" w:rsidRPr="00F142D7">
        <w:t xml:space="preserve">zapálili. Všech 33 obyvatel starších 15 let bylo po deváté hodině večer zastřeleno u Zámečku. Ležácké děti byly z Pardubic převezeny do dětského útulku v Praze a počátkem července do průchozího tábora v polské Lodži, kde prošly tříděním. Dvě z dětí byly vybrány jako vhodné k poněmčení a zbylých jedenáct 25. července předáno gestapu, které je usmrtilo </w:t>
      </w:r>
      <w:r w:rsidR="005D681A">
        <w:t>ve vyhla</w:t>
      </w:r>
      <w:r w:rsidR="0097207B">
        <w:t>zovacím táboře v </w:t>
      </w:r>
      <w:proofErr w:type="spellStart"/>
      <w:r w:rsidR="0097207B">
        <w:t>Chelmnu</w:t>
      </w:r>
      <w:proofErr w:type="spellEnd"/>
      <w:r w:rsidR="0097207B">
        <w:t xml:space="preserve"> nad Ne</w:t>
      </w:r>
      <w:r w:rsidR="005D681A">
        <w:t>rem</w:t>
      </w:r>
      <w:r w:rsidR="005D681A" w:rsidRPr="00F142D7">
        <w:t xml:space="preserve">. Vyhlazení Ležáků přežily </w:t>
      </w:r>
      <w:r w:rsidR="005D681A">
        <w:t xml:space="preserve">pouze </w:t>
      </w:r>
      <w:r w:rsidR="005D681A" w:rsidRPr="00F142D7">
        <w:t xml:space="preserve">sestry Jarmila a Marie </w:t>
      </w:r>
      <w:proofErr w:type="spellStart"/>
      <w:r w:rsidR="005D681A" w:rsidRPr="00F142D7">
        <w:t>Šťulíkovy</w:t>
      </w:r>
      <w:proofErr w:type="spellEnd"/>
      <w:r w:rsidR="005D681A" w:rsidRPr="00F142D7">
        <w:t xml:space="preserve">, které byly </w:t>
      </w:r>
      <w:r w:rsidR="005D681A">
        <w:t>vybrány k poněmčení.</w:t>
      </w:r>
      <w:r w:rsidR="005D681A" w:rsidRPr="00F142D7">
        <w:t xml:space="preserve"> </w:t>
      </w:r>
    </w:p>
    <w:p w:rsidR="0085796E" w:rsidRDefault="0085796E" w:rsidP="0025372F">
      <w:pPr>
        <w:rPr>
          <w:b/>
          <w:szCs w:val="20"/>
        </w:rPr>
      </w:pPr>
    </w:p>
    <w:p w:rsidR="0025372F" w:rsidRDefault="0025372F" w:rsidP="0025372F">
      <w:pPr>
        <w:rPr>
          <w:b/>
          <w:szCs w:val="20"/>
        </w:rPr>
      </w:pPr>
      <w:r>
        <w:rPr>
          <w:b/>
          <w:szCs w:val="20"/>
        </w:rPr>
        <w:t>Program</w:t>
      </w:r>
      <w:r w:rsidR="00CD740D">
        <w:rPr>
          <w:b/>
          <w:szCs w:val="20"/>
        </w:rPr>
        <w:t xml:space="preserve"> 24. 6. 2022</w:t>
      </w:r>
      <w:r>
        <w:rPr>
          <w:b/>
          <w:szCs w:val="20"/>
        </w:rPr>
        <w:t>:</w:t>
      </w:r>
    </w:p>
    <w:p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9:00 – 17:00  </w:t>
      </w:r>
      <w:r w:rsidRPr="00105DB6">
        <w:rPr>
          <w:b/>
          <w:szCs w:val="20"/>
        </w:rPr>
        <w:tab/>
      </w:r>
      <w:r w:rsidRPr="00CD740D">
        <w:rPr>
          <w:szCs w:val="20"/>
        </w:rPr>
        <w:t>Prohlídka muzea, vstupné zdarma</w:t>
      </w:r>
    </w:p>
    <w:p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9:00 – 17:00 </w:t>
      </w:r>
      <w:r w:rsidRPr="00105DB6">
        <w:rPr>
          <w:b/>
          <w:szCs w:val="20"/>
        </w:rPr>
        <w:tab/>
      </w:r>
      <w:r w:rsidRPr="00CD740D">
        <w:rPr>
          <w:szCs w:val="20"/>
        </w:rPr>
        <w:t>Představení výstavy „Hrdé Ležáky“, autor Štěpán Doležal, Muzeum</w:t>
      </w:r>
    </w:p>
    <w:p w:rsidR="0025372F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>9:00 – 17:00</w:t>
      </w:r>
      <w:r w:rsidRPr="00105DB6">
        <w:rPr>
          <w:b/>
          <w:szCs w:val="20"/>
        </w:rPr>
        <w:tab/>
      </w:r>
      <w:r w:rsidRPr="00CD740D">
        <w:rPr>
          <w:szCs w:val="20"/>
        </w:rPr>
        <w:t>Prohlídka výstavy</w:t>
      </w:r>
    </w:p>
    <w:p w:rsidR="0025372F" w:rsidRPr="00CD740D" w:rsidRDefault="0025372F" w:rsidP="0025372F">
      <w:pPr>
        <w:ind w:left="708" w:firstLine="708"/>
        <w:rPr>
          <w:szCs w:val="20"/>
        </w:rPr>
      </w:pPr>
      <w:r w:rsidRPr="00105DB6">
        <w:rPr>
          <w:b/>
          <w:szCs w:val="20"/>
        </w:rPr>
        <w:t xml:space="preserve"> </w:t>
      </w:r>
      <w:r w:rsidRPr="00CD740D">
        <w:rPr>
          <w:szCs w:val="20"/>
        </w:rPr>
        <w:t xml:space="preserve">„Hrdinové – Příběhy odvahy a zrady v obrazech Zdenky Landové“, </w:t>
      </w:r>
      <w:proofErr w:type="spellStart"/>
      <w:r w:rsidRPr="00CD740D">
        <w:rPr>
          <w:szCs w:val="20"/>
        </w:rPr>
        <w:t>Minigalerie</w:t>
      </w:r>
      <w:proofErr w:type="spellEnd"/>
    </w:p>
    <w:p w:rsidR="0025372F" w:rsidRPr="00CD740D" w:rsidRDefault="0097207B" w:rsidP="0025372F">
      <w:pPr>
        <w:rPr>
          <w:szCs w:val="20"/>
        </w:rPr>
      </w:pPr>
      <w:r>
        <w:rPr>
          <w:b/>
          <w:szCs w:val="20"/>
        </w:rPr>
        <w:t>9:00 - 17</w:t>
      </w:r>
      <w:r w:rsidR="0025372F" w:rsidRPr="00105DB6">
        <w:rPr>
          <w:b/>
          <w:szCs w:val="20"/>
        </w:rPr>
        <w:t xml:space="preserve">:00  </w:t>
      </w:r>
      <w:r w:rsidR="0025372F" w:rsidRPr="00105DB6">
        <w:rPr>
          <w:b/>
          <w:szCs w:val="20"/>
        </w:rPr>
        <w:tab/>
      </w:r>
      <w:r w:rsidR="0025372F" w:rsidRPr="00CD740D">
        <w:rPr>
          <w:szCs w:val="20"/>
        </w:rPr>
        <w:t xml:space="preserve">Ukázky vojenské techniky a výcviku ve spolupráci s </w:t>
      </w:r>
      <w:proofErr w:type="spellStart"/>
      <w:r w:rsidR="0025372F" w:rsidRPr="00CD740D">
        <w:rPr>
          <w:szCs w:val="20"/>
        </w:rPr>
        <w:t>ČsOL</w:t>
      </w:r>
      <w:proofErr w:type="spellEnd"/>
      <w:r w:rsidR="0025372F" w:rsidRPr="00CD740D">
        <w:rPr>
          <w:szCs w:val="20"/>
        </w:rPr>
        <w:t xml:space="preserve">, </w:t>
      </w:r>
    </w:p>
    <w:p w:rsidR="0025372F" w:rsidRPr="00CD740D" w:rsidRDefault="0025372F" w:rsidP="0025372F">
      <w:pPr>
        <w:rPr>
          <w:szCs w:val="20"/>
        </w:rPr>
      </w:pPr>
      <w:r w:rsidRPr="00CD740D">
        <w:rPr>
          <w:szCs w:val="20"/>
        </w:rPr>
        <w:t xml:space="preserve">                        </w:t>
      </w:r>
      <w:r w:rsidRPr="00CD740D">
        <w:rPr>
          <w:szCs w:val="20"/>
        </w:rPr>
        <w:tab/>
        <w:t>parkovací louka nad Ležáky</w:t>
      </w:r>
    </w:p>
    <w:p w:rsidR="0025372F" w:rsidRPr="00CD740D" w:rsidRDefault="0097207B" w:rsidP="0025372F">
      <w:pPr>
        <w:rPr>
          <w:szCs w:val="20"/>
        </w:rPr>
      </w:pPr>
      <w:r>
        <w:rPr>
          <w:b/>
          <w:szCs w:val="20"/>
        </w:rPr>
        <w:t>13</w:t>
      </w:r>
      <w:r w:rsidR="0025372F" w:rsidRPr="00105DB6">
        <w:rPr>
          <w:b/>
          <w:szCs w:val="20"/>
        </w:rPr>
        <w:t xml:space="preserve">:00 - 12:00 </w:t>
      </w:r>
      <w:r w:rsidR="0025372F" w:rsidRPr="00105DB6">
        <w:rPr>
          <w:b/>
          <w:szCs w:val="20"/>
        </w:rPr>
        <w:tab/>
      </w:r>
      <w:r w:rsidR="0025372F" w:rsidRPr="00CD740D">
        <w:rPr>
          <w:szCs w:val="20"/>
        </w:rPr>
        <w:t>Přednáška Jarmily Doležalové, hlavní pódium</w:t>
      </w:r>
    </w:p>
    <w:p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13:00 - 14:00 </w:t>
      </w:r>
      <w:r w:rsidRPr="00105DB6">
        <w:rPr>
          <w:b/>
          <w:szCs w:val="20"/>
        </w:rPr>
        <w:tab/>
      </w:r>
      <w:r w:rsidRPr="00CD740D">
        <w:rPr>
          <w:szCs w:val="20"/>
        </w:rPr>
        <w:t xml:space="preserve">Projekce </w:t>
      </w:r>
      <w:proofErr w:type="spellStart"/>
      <w:r w:rsidRPr="00CD740D">
        <w:rPr>
          <w:szCs w:val="20"/>
        </w:rPr>
        <w:t>Minidokumentů</w:t>
      </w:r>
      <w:proofErr w:type="spellEnd"/>
      <w:r w:rsidRPr="00CD740D">
        <w:rPr>
          <w:szCs w:val="20"/>
        </w:rPr>
        <w:t xml:space="preserve"> Minuta z historie, hlavní pódium</w:t>
      </w:r>
    </w:p>
    <w:p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14:00 – 15:00 </w:t>
      </w:r>
      <w:r w:rsidRPr="00105DB6">
        <w:rPr>
          <w:b/>
          <w:szCs w:val="20"/>
        </w:rPr>
        <w:tab/>
      </w:r>
      <w:r w:rsidRPr="00CD740D">
        <w:rPr>
          <w:szCs w:val="20"/>
        </w:rPr>
        <w:t>Komentovaná prohlídka – Jarmila Doležalová ml., pietní území</w:t>
      </w:r>
    </w:p>
    <w:p w:rsidR="0025372F" w:rsidRPr="00105DB6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15:00 - 16:00 </w:t>
      </w:r>
      <w:r w:rsidRPr="00105DB6">
        <w:rPr>
          <w:b/>
          <w:szCs w:val="20"/>
        </w:rPr>
        <w:tab/>
      </w:r>
      <w:r w:rsidRPr="00CD740D">
        <w:rPr>
          <w:szCs w:val="20"/>
        </w:rPr>
        <w:t xml:space="preserve">Předání prstě z </w:t>
      </w:r>
      <w:proofErr w:type="spellStart"/>
      <w:r w:rsidRPr="00CD740D">
        <w:rPr>
          <w:szCs w:val="20"/>
        </w:rPr>
        <w:t>Chelmna</w:t>
      </w:r>
      <w:proofErr w:type="spellEnd"/>
      <w:r w:rsidRPr="00CD740D">
        <w:rPr>
          <w:szCs w:val="20"/>
        </w:rPr>
        <w:t xml:space="preserve"> a vyhlášení výsledků </w:t>
      </w:r>
      <w:proofErr w:type="spellStart"/>
      <w:r w:rsidRPr="00CD740D">
        <w:rPr>
          <w:szCs w:val="20"/>
        </w:rPr>
        <w:t>Bat</w:t>
      </w:r>
      <w:r w:rsidR="0097207B">
        <w:rPr>
          <w:szCs w:val="20"/>
        </w:rPr>
        <w:t>t</w:t>
      </w:r>
      <w:r w:rsidRPr="00CD740D">
        <w:rPr>
          <w:szCs w:val="20"/>
        </w:rPr>
        <w:t>l</w:t>
      </w:r>
      <w:r w:rsidR="0097207B">
        <w:rPr>
          <w:szCs w:val="20"/>
        </w:rPr>
        <w:t>e</w:t>
      </w:r>
      <w:r w:rsidRPr="00CD740D">
        <w:rPr>
          <w:szCs w:val="20"/>
        </w:rPr>
        <w:t>field</w:t>
      </w:r>
      <w:proofErr w:type="spellEnd"/>
      <w:r w:rsidRPr="00CD740D">
        <w:rPr>
          <w:szCs w:val="20"/>
        </w:rPr>
        <w:t>, u muzea</w:t>
      </w:r>
    </w:p>
    <w:p w:rsidR="0025372F" w:rsidRPr="00CD740D" w:rsidRDefault="0025372F" w:rsidP="0025372F">
      <w:pPr>
        <w:rPr>
          <w:szCs w:val="20"/>
        </w:rPr>
      </w:pPr>
      <w:r w:rsidRPr="00105DB6">
        <w:rPr>
          <w:b/>
          <w:szCs w:val="20"/>
        </w:rPr>
        <w:t xml:space="preserve">16:00 - 17:00 </w:t>
      </w:r>
      <w:r w:rsidRPr="00105DB6">
        <w:rPr>
          <w:b/>
          <w:szCs w:val="20"/>
        </w:rPr>
        <w:tab/>
      </w:r>
      <w:r w:rsidRPr="00CD740D">
        <w:rPr>
          <w:szCs w:val="20"/>
        </w:rPr>
        <w:t>Komentovaná prohlídka – Jarmila Doležalová ml., pietní území</w:t>
      </w:r>
    </w:p>
    <w:p w:rsidR="0025372F" w:rsidRDefault="0025372F" w:rsidP="0025372F">
      <w:pPr>
        <w:rPr>
          <w:b/>
          <w:szCs w:val="20"/>
        </w:rPr>
      </w:pPr>
      <w:r w:rsidRPr="00105DB6">
        <w:rPr>
          <w:b/>
          <w:szCs w:val="20"/>
        </w:rPr>
        <w:t xml:space="preserve">17:00 – 18:00 </w:t>
      </w:r>
      <w:r w:rsidRPr="00105DB6">
        <w:rPr>
          <w:b/>
          <w:szCs w:val="20"/>
        </w:rPr>
        <w:tab/>
      </w:r>
      <w:r w:rsidRPr="00CD740D">
        <w:rPr>
          <w:szCs w:val="20"/>
        </w:rPr>
        <w:t>1. klapka nového filmu Ležáky u Švandova mlýna, pietní území</w:t>
      </w:r>
    </w:p>
    <w:p w:rsidR="0025372F" w:rsidRDefault="0025372F" w:rsidP="0025372F">
      <w:pPr>
        <w:rPr>
          <w:b/>
          <w:szCs w:val="20"/>
        </w:rPr>
      </w:pPr>
      <w:r>
        <w:rPr>
          <w:b/>
          <w:szCs w:val="20"/>
        </w:rPr>
        <w:t>20:00</w:t>
      </w:r>
      <w:r w:rsidRPr="00105DB6">
        <w:rPr>
          <w:b/>
          <w:szCs w:val="20"/>
        </w:rPr>
        <w:t xml:space="preserve"> – </w:t>
      </w:r>
      <w:r>
        <w:rPr>
          <w:b/>
          <w:szCs w:val="20"/>
        </w:rPr>
        <w:t>22:15</w:t>
      </w:r>
      <w:r>
        <w:rPr>
          <w:b/>
          <w:szCs w:val="20"/>
        </w:rPr>
        <w:tab/>
      </w:r>
      <w:r w:rsidRPr="00CD740D">
        <w:rPr>
          <w:szCs w:val="20"/>
        </w:rPr>
        <w:t>Pietní večer – 80 let od heydrichiády v Pardubickém kraji</w:t>
      </w:r>
    </w:p>
    <w:bookmarkEnd w:id="0"/>
    <w:p w:rsidR="005D681A" w:rsidRDefault="005D681A"/>
    <w:sectPr w:rsidR="005D6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97647"/>
    <w:multiLevelType w:val="hybridMultilevel"/>
    <w:tmpl w:val="92400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C4"/>
    <w:rsid w:val="001B094A"/>
    <w:rsid w:val="002138A2"/>
    <w:rsid w:val="00244DC4"/>
    <w:rsid w:val="0025372F"/>
    <w:rsid w:val="00540869"/>
    <w:rsid w:val="005D681A"/>
    <w:rsid w:val="0085796E"/>
    <w:rsid w:val="0097207B"/>
    <w:rsid w:val="00CD740D"/>
    <w:rsid w:val="00D6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D606"/>
  <w15:chartTrackingRefBased/>
  <w15:docId w15:val="{AE2044A8-C101-4E12-823B-451A667F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253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81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25372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37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8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 Dominik Mgr.</dc:creator>
  <cp:keywords/>
  <dc:description/>
  <cp:lastModifiedBy>Barták Dominik Mgr.</cp:lastModifiedBy>
  <cp:revision>5</cp:revision>
  <dcterms:created xsi:type="dcterms:W3CDTF">2022-06-07T05:58:00Z</dcterms:created>
  <dcterms:modified xsi:type="dcterms:W3CDTF">2022-06-07T12:57:00Z</dcterms:modified>
</cp:coreProperties>
</file>